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11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4798"/>
      </w:tblGrid>
      <w:tr w:rsidR="00D65B33" w:rsidRPr="002A67DD" w:rsidTr="00D65B33">
        <w:trPr>
          <w:trHeight w:val="2031"/>
        </w:trPr>
        <w:tc>
          <w:tcPr>
            <w:tcW w:w="4496" w:type="dxa"/>
          </w:tcPr>
          <w:p w:rsidR="00D65B33" w:rsidRDefault="00D65B33" w:rsidP="00D65B3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65B33" w:rsidRPr="008B15A1" w:rsidRDefault="00D65B33" w:rsidP="00D65B33">
            <w:pPr>
              <w:spacing w:line="360" w:lineRule="auto"/>
              <w:rPr>
                <w:b/>
                <w:sz w:val="20"/>
                <w:szCs w:val="20"/>
              </w:rPr>
            </w:pPr>
            <w:r w:rsidRPr="008B15A1">
              <w:rPr>
                <w:b/>
                <w:sz w:val="20"/>
                <w:szCs w:val="20"/>
              </w:rPr>
              <w:t>Protocolo nº _____________________</w:t>
            </w:r>
          </w:p>
          <w:p w:rsidR="00D65B33" w:rsidRPr="008B15A1" w:rsidRDefault="00D65B33" w:rsidP="00D65B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Data: </w:t>
            </w:r>
            <w:r w:rsidRPr="008B15A1">
              <w:rPr>
                <w:b/>
                <w:sz w:val="20"/>
                <w:szCs w:val="20"/>
              </w:rPr>
              <w:t>_______ / ________/ ________</w:t>
            </w:r>
          </w:p>
          <w:p w:rsidR="00D65B33" w:rsidRPr="008B15A1" w:rsidRDefault="00D65B33" w:rsidP="00D65B33">
            <w:pPr>
              <w:spacing w:line="360" w:lineRule="auto"/>
              <w:rPr>
                <w:b/>
                <w:sz w:val="20"/>
                <w:szCs w:val="20"/>
              </w:rPr>
            </w:pPr>
            <w:r w:rsidRPr="008B15A1">
              <w:rPr>
                <w:b/>
                <w:sz w:val="20"/>
                <w:szCs w:val="20"/>
              </w:rPr>
              <w:t>Hora: ______ / ______</w:t>
            </w:r>
          </w:p>
          <w:p w:rsidR="00D65B33" w:rsidRPr="008B15A1" w:rsidRDefault="00D65B33" w:rsidP="00D65B33">
            <w:pPr>
              <w:spacing w:line="360" w:lineRule="auto"/>
              <w:rPr>
                <w:b/>
                <w:sz w:val="20"/>
                <w:szCs w:val="20"/>
              </w:rPr>
            </w:pPr>
            <w:r w:rsidRPr="008B15A1">
              <w:rPr>
                <w:b/>
                <w:sz w:val="20"/>
                <w:szCs w:val="20"/>
              </w:rPr>
              <w:t>Funcionário: ______________________</w:t>
            </w:r>
          </w:p>
        </w:tc>
        <w:tc>
          <w:tcPr>
            <w:tcW w:w="4798" w:type="dxa"/>
          </w:tcPr>
          <w:p w:rsidR="00D65B33" w:rsidRPr="008B15A1" w:rsidRDefault="00D65B33" w:rsidP="00D65B33">
            <w:pPr>
              <w:jc w:val="center"/>
              <w:rPr>
                <w:b/>
                <w:u w:val="single"/>
              </w:rPr>
            </w:pPr>
          </w:p>
          <w:p w:rsidR="00D65B33" w:rsidRPr="008B15A1" w:rsidRDefault="00D65B33" w:rsidP="00D65B3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INDICAÇÃO</w:t>
            </w:r>
          </w:p>
          <w:p w:rsidR="00D65B33" w:rsidRDefault="00D65B33" w:rsidP="00D65B33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           </w:t>
            </w:r>
          </w:p>
          <w:p w:rsidR="00D65B33" w:rsidRPr="00236B1B" w:rsidRDefault="00D65B33" w:rsidP="00D65B33">
            <w:pPr>
              <w:rPr>
                <w:b/>
                <w:sz w:val="36"/>
                <w:szCs w:val="36"/>
                <w:u w:val="single"/>
              </w:rPr>
            </w:pPr>
            <w:r w:rsidRPr="00B8003C">
              <w:rPr>
                <w:b/>
                <w:sz w:val="36"/>
                <w:szCs w:val="36"/>
              </w:rPr>
              <w:t xml:space="preserve">             </w:t>
            </w:r>
            <w:r w:rsidR="00351930">
              <w:rPr>
                <w:b/>
                <w:sz w:val="36"/>
                <w:szCs w:val="36"/>
                <w:u w:val="single"/>
              </w:rPr>
              <w:t xml:space="preserve"> </w:t>
            </w:r>
            <w:r w:rsidR="006D1E36">
              <w:rPr>
                <w:b/>
                <w:sz w:val="36"/>
                <w:szCs w:val="36"/>
                <w:u w:val="single"/>
              </w:rPr>
              <w:t>Nº013/2019</w:t>
            </w:r>
          </w:p>
        </w:tc>
      </w:tr>
      <w:tr w:rsidR="00D65B33" w:rsidRPr="002A67DD" w:rsidTr="00D65B33">
        <w:trPr>
          <w:trHeight w:val="72"/>
        </w:trPr>
        <w:tc>
          <w:tcPr>
            <w:tcW w:w="9294" w:type="dxa"/>
            <w:gridSpan w:val="2"/>
          </w:tcPr>
          <w:p w:rsidR="00D65B33" w:rsidRPr="008B15A1" w:rsidRDefault="00D65B33" w:rsidP="00D65B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Autor: </w:t>
            </w:r>
            <w:r w:rsidR="00EB5B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B5B79">
              <w:rPr>
                <w:b/>
                <w:sz w:val="28"/>
                <w:szCs w:val="28"/>
              </w:rPr>
              <w:t>Ivanir</w:t>
            </w:r>
            <w:proofErr w:type="spellEnd"/>
            <w:r w:rsidR="00EB5B79">
              <w:rPr>
                <w:b/>
                <w:sz w:val="28"/>
                <w:szCs w:val="28"/>
              </w:rPr>
              <w:t xml:space="preserve"> Maria </w:t>
            </w:r>
            <w:proofErr w:type="spellStart"/>
            <w:r w:rsidR="00EB5B79">
              <w:rPr>
                <w:b/>
                <w:sz w:val="28"/>
                <w:szCs w:val="28"/>
              </w:rPr>
              <w:t>Gnoa</w:t>
            </w:r>
            <w:r w:rsidR="00F6143B">
              <w:rPr>
                <w:b/>
                <w:sz w:val="28"/>
                <w:szCs w:val="28"/>
              </w:rPr>
              <w:t>t</w:t>
            </w:r>
            <w:bookmarkStart w:id="0" w:name="_GoBack"/>
            <w:bookmarkEnd w:id="0"/>
            <w:r w:rsidR="00EB5B79">
              <w:rPr>
                <w:b/>
                <w:sz w:val="28"/>
                <w:szCs w:val="28"/>
              </w:rPr>
              <w:t>to</w:t>
            </w:r>
            <w:proofErr w:type="spellEnd"/>
            <w:r w:rsidR="00EB5B79">
              <w:rPr>
                <w:b/>
                <w:sz w:val="28"/>
                <w:szCs w:val="28"/>
              </w:rPr>
              <w:t xml:space="preserve"> Viana</w:t>
            </w:r>
          </w:p>
        </w:tc>
      </w:tr>
    </w:tbl>
    <w:p w:rsidR="00BE7B1B" w:rsidRPr="00456C10" w:rsidRDefault="00BE7B1B" w:rsidP="00BE7B1B">
      <w:pPr>
        <w:rPr>
          <w:sz w:val="28"/>
          <w:szCs w:val="28"/>
        </w:rPr>
      </w:pPr>
      <w:r w:rsidRPr="00456C10">
        <w:rPr>
          <w:sz w:val="28"/>
          <w:szCs w:val="28"/>
        </w:rPr>
        <w:t>Senhor Presidente;</w:t>
      </w:r>
    </w:p>
    <w:p w:rsidR="00BE7B1B" w:rsidRDefault="00BE7B1B" w:rsidP="00BE7B1B">
      <w:pPr>
        <w:rPr>
          <w:sz w:val="28"/>
          <w:szCs w:val="28"/>
        </w:rPr>
      </w:pPr>
      <w:r w:rsidRPr="00456C10">
        <w:rPr>
          <w:sz w:val="28"/>
          <w:szCs w:val="28"/>
        </w:rPr>
        <w:t>Senhores Vereadores;</w:t>
      </w:r>
      <w:r w:rsidR="00F265A5">
        <w:rPr>
          <w:sz w:val="28"/>
          <w:szCs w:val="28"/>
        </w:rPr>
        <w:t xml:space="preserve"> </w:t>
      </w:r>
    </w:p>
    <w:p w:rsidR="00BE7B1B" w:rsidRDefault="00BE7B1B" w:rsidP="00BE7B1B">
      <w:pPr>
        <w:pStyle w:val="Corpodetexto"/>
        <w:jc w:val="both"/>
        <w:rPr>
          <w:sz w:val="24"/>
        </w:rPr>
      </w:pPr>
    </w:p>
    <w:p w:rsidR="00EB5B79" w:rsidRPr="00645813" w:rsidRDefault="00BE7B1B" w:rsidP="00645813">
      <w:pPr>
        <w:ind w:firstLine="708"/>
        <w:rPr>
          <w:rStyle w:val="Forte"/>
          <w:color w:val="535353"/>
          <w:bdr w:val="none" w:sz="0" w:space="0" w:color="auto" w:frame="1"/>
          <w:shd w:val="clear" w:color="auto" w:fill="FFFFFF"/>
        </w:rPr>
      </w:pPr>
      <w:r w:rsidRPr="00C71355">
        <w:rPr>
          <w:sz w:val="26"/>
          <w:szCs w:val="26"/>
        </w:rPr>
        <w:t>Respaldados nas disposições do Regimento Interno desta Augusta Câmara Municipal, venho pelo presente, solicitar que seja endereçada expediente Indicatório ao Excelentíssimo Prefeito Municipal, com cóp</w:t>
      </w:r>
      <w:r w:rsidR="00750AC6">
        <w:rPr>
          <w:sz w:val="26"/>
          <w:szCs w:val="26"/>
        </w:rPr>
        <w:t>ia para secretária de Saúde</w:t>
      </w:r>
      <w:r w:rsidR="00542CD3" w:rsidRPr="00C71355">
        <w:rPr>
          <w:sz w:val="26"/>
          <w:szCs w:val="26"/>
        </w:rPr>
        <w:t>, mostrando aos mesmos,</w:t>
      </w:r>
      <w:r w:rsidR="00693C16" w:rsidRPr="00C71355">
        <w:rPr>
          <w:sz w:val="26"/>
          <w:szCs w:val="26"/>
        </w:rPr>
        <w:t xml:space="preserve"> a necessidade de</w:t>
      </w:r>
      <w:r w:rsidR="00542CD3" w:rsidRPr="00C71355">
        <w:rPr>
          <w:sz w:val="26"/>
          <w:szCs w:val="26"/>
        </w:rPr>
        <w:t xml:space="preserve"> </w:t>
      </w:r>
      <w:r w:rsidR="00693C16" w:rsidRPr="00C71355">
        <w:rPr>
          <w:rStyle w:val="Forte"/>
          <w:b w:val="0"/>
          <w:color w:val="535353"/>
          <w:sz w:val="26"/>
          <w:szCs w:val="26"/>
          <w:bdr w:val="none" w:sz="0" w:space="0" w:color="auto" w:frame="1"/>
          <w:shd w:val="clear" w:color="auto" w:fill="FFFFFF"/>
        </w:rPr>
        <w:t>“</w:t>
      </w:r>
      <w:r w:rsidR="005805C8">
        <w:rPr>
          <w:b/>
          <w:color w:val="000000"/>
          <w:sz w:val="26"/>
          <w:szCs w:val="26"/>
          <w:shd w:val="clear" w:color="auto" w:fill="FFFFFF"/>
        </w:rPr>
        <w:t>seja</w:t>
      </w:r>
      <w:r w:rsidR="0035193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5805C8">
        <w:rPr>
          <w:b/>
          <w:color w:val="000000"/>
          <w:sz w:val="26"/>
          <w:szCs w:val="26"/>
          <w:shd w:val="clear" w:color="auto" w:fill="FFFFFF"/>
        </w:rPr>
        <w:t>criado atendimento de fisioterapia no ESF IX no bairro Primavera III</w:t>
      </w:r>
      <w:r w:rsidR="005805C8" w:rsidRPr="004F7522">
        <w:rPr>
          <w:rStyle w:val="Forte"/>
          <w:color w:val="535353"/>
          <w:bdr w:val="none" w:sz="0" w:space="0" w:color="auto" w:frame="1"/>
          <w:shd w:val="clear" w:color="auto" w:fill="FFFFFF"/>
        </w:rPr>
        <w:t>”.</w:t>
      </w:r>
    </w:p>
    <w:p w:rsidR="0015295C" w:rsidRPr="00C71355" w:rsidRDefault="0015295C" w:rsidP="00645813">
      <w:pPr>
        <w:pStyle w:val="Corpodetexto"/>
        <w:rPr>
          <w:b/>
          <w:bCs/>
          <w:sz w:val="26"/>
          <w:szCs w:val="26"/>
        </w:rPr>
      </w:pPr>
    </w:p>
    <w:p w:rsidR="00BE7B1B" w:rsidRPr="00C71355" w:rsidRDefault="00BE7B1B" w:rsidP="00BE7B1B">
      <w:pPr>
        <w:pStyle w:val="Corpodetexto"/>
        <w:jc w:val="both"/>
        <w:rPr>
          <w:b/>
          <w:bCs/>
          <w:sz w:val="26"/>
          <w:szCs w:val="26"/>
        </w:rPr>
      </w:pPr>
      <w:r w:rsidRPr="00C71355">
        <w:rPr>
          <w:b/>
          <w:bCs/>
          <w:sz w:val="26"/>
          <w:szCs w:val="26"/>
        </w:rPr>
        <w:t>JUSTIFICATIVA:</w:t>
      </w:r>
    </w:p>
    <w:p w:rsidR="00BE7B1B" w:rsidRPr="00C71355" w:rsidRDefault="00BE7B1B" w:rsidP="00BE7B1B">
      <w:pPr>
        <w:pStyle w:val="Corpodetexto"/>
        <w:jc w:val="both"/>
        <w:rPr>
          <w:b/>
          <w:bCs/>
          <w:sz w:val="26"/>
          <w:szCs w:val="26"/>
        </w:rPr>
      </w:pPr>
    </w:p>
    <w:p w:rsidR="002C6935" w:rsidRPr="002C6935" w:rsidRDefault="002C6935" w:rsidP="00645813">
      <w:pPr>
        <w:ind w:firstLine="708"/>
        <w:rPr>
          <w:sz w:val="26"/>
          <w:szCs w:val="26"/>
        </w:rPr>
      </w:pPr>
      <w:r w:rsidRPr="002C6935">
        <w:rPr>
          <w:sz w:val="26"/>
          <w:szCs w:val="26"/>
        </w:rPr>
        <w:t>A população do bairro Primavera III enfrenta atualmente dificuldade para ser atendidas com número de pessoas que procuram atendimento dos usuários que realmente precisam de atendimento de fisioterapia</w:t>
      </w:r>
      <w:r w:rsidRPr="002C6935">
        <w:rPr>
          <w:color w:val="000000"/>
          <w:sz w:val="26"/>
          <w:szCs w:val="26"/>
          <w:shd w:val="clear" w:color="auto" w:fill="FFFFFF"/>
        </w:rPr>
        <w:t>, ficando sem atendimento por dificuldade de deslocamento até o Centro de Reabilitação e por ser uma população numerosa existente no Bairro.</w:t>
      </w:r>
    </w:p>
    <w:p w:rsidR="002C6935" w:rsidRPr="002C6935" w:rsidRDefault="002C6935" w:rsidP="00645813">
      <w:pPr>
        <w:shd w:val="clear" w:color="auto" w:fill="FFFFFF"/>
        <w:spacing w:after="225"/>
        <w:ind w:firstLine="708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2C6935">
        <w:rPr>
          <w:color w:val="000000"/>
          <w:sz w:val="26"/>
          <w:szCs w:val="26"/>
          <w:shd w:val="clear" w:color="auto" w:fill="FFFFFF"/>
        </w:rPr>
        <w:t xml:space="preserve">Neste contexto, é de fundamental importância que monta uma sala especifica para atendimento de uma ou mais profissional da Fisioterapia no ESF </w:t>
      </w:r>
      <w:proofErr w:type="gramStart"/>
      <w:r w:rsidRPr="002C6935">
        <w:rPr>
          <w:color w:val="000000"/>
          <w:sz w:val="26"/>
          <w:szCs w:val="26"/>
          <w:shd w:val="clear" w:color="auto" w:fill="FFFFFF"/>
        </w:rPr>
        <w:t>9</w:t>
      </w:r>
      <w:proofErr w:type="gramEnd"/>
      <w:r w:rsidRPr="002C6935">
        <w:rPr>
          <w:color w:val="000000"/>
          <w:sz w:val="26"/>
          <w:szCs w:val="26"/>
          <w:shd w:val="clear" w:color="auto" w:fill="FFFFFF"/>
        </w:rPr>
        <w:t xml:space="preserve"> que permitirá uma organização do trabalho, com atendimentos que supram as necessidades da população.</w:t>
      </w:r>
    </w:p>
    <w:p w:rsidR="005805C8" w:rsidRPr="002C6935" w:rsidRDefault="002C6935" w:rsidP="00645813">
      <w:pPr>
        <w:ind w:firstLine="708"/>
        <w:rPr>
          <w:rStyle w:val="Forte"/>
          <w:color w:val="535353"/>
          <w:sz w:val="26"/>
          <w:szCs w:val="26"/>
          <w:bdr w:val="none" w:sz="0" w:space="0" w:color="auto" w:frame="1"/>
          <w:shd w:val="clear" w:color="auto" w:fill="FFFFFF"/>
        </w:rPr>
      </w:pPr>
      <w:r w:rsidRPr="002C6935">
        <w:rPr>
          <w:sz w:val="26"/>
          <w:szCs w:val="26"/>
        </w:rPr>
        <w:t>Portanto, pensando numa forma de atender a demanda do bairro Primavera III, é que solicitamos através da presente indicação.</w:t>
      </w:r>
      <w:r w:rsidR="00542CD3" w:rsidRPr="002C6935">
        <w:rPr>
          <w:rStyle w:val="Forte"/>
          <w:color w:val="535353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5805C8" w:rsidRPr="002C6935">
        <w:rPr>
          <w:rStyle w:val="Forte"/>
          <w:b w:val="0"/>
          <w:color w:val="535353"/>
          <w:sz w:val="26"/>
          <w:szCs w:val="26"/>
          <w:bdr w:val="none" w:sz="0" w:space="0" w:color="auto" w:frame="1"/>
          <w:shd w:val="clear" w:color="auto" w:fill="FFFFFF"/>
        </w:rPr>
        <w:t>“</w:t>
      </w:r>
      <w:r w:rsidR="005805C8" w:rsidRPr="002C6935">
        <w:rPr>
          <w:b/>
          <w:color w:val="000000"/>
          <w:sz w:val="26"/>
          <w:szCs w:val="26"/>
          <w:shd w:val="clear" w:color="auto" w:fill="FFFFFF"/>
        </w:rPr>
        <w:t>seja criado atendimento de fisioterapia no ESF IX no bairro Primavera III</w:t>
      </w:r>
      <w:r w:rsidR="005805C8" w:rsidRPr="002C6935">
        <w:rPr>
          <w:rStyle w:val="Forte"/>
          <w:color w:val="535353"/>
          <w:sz w:val="26"/>
          <w:szCs w:val="26"/>
          <w:bdr w:val="none" w:sz="0" w:space="0" w:color="auto" w:frame="1"/>
          <w:shd w:val="clear" w:color="auto" w:fill="FFFFFF"/>
        </w:rPr>
        <w:t>”.</w:t>
      </w:r>
    </w:p>
    <w:p w:rsidR="005805C8" w:rsidRPr="00C71355" w:rsidRDefault="005805C8" w:rsidP="005805C8">
      <w:pPr>
        <w:ind w:firstLine="708"/>
        <w:jc w:val="both"/>
        <w:rPr>
          <w:rStyle w:val="Forte"/>
          <w:b w:val="0"/>
          <w:color w:val="535353"/>
          <w:sz w:val="26"/>
          <w:szCs w:val="26"/>
          <w:bdr w:val="none" w:sz="0" w:space="0" w:color="auto" w:frame="1"/>
          <w:shd w:val="clear" w:color="auto" w:fill="FFFFFF"/>
        </w:rPr>
      </w:pPr>
    </w:p>
    <w:p w:rsidR="007B2E9B" w:rsidRPr="00EB5B79" w:rsidRDefault="007B2E9B" w:rsidP="00CC7EC3">
      <w:pPr>
        <w:pStyle w:val="Corpodetexto"/>
        <w:jc w:val="both"/>
        <w:rPr>
          <w:sz w:val="26"/>
          <w:szCs w:val="26"/>
        </w:rPr>
      </w:pPr>
    </w:p>
    <w:p w:rsidR="0052657F" w:rsidRPr="00EB5B79" w:rsidRDefault="00DD7F91" w:rsidP="00645813">
      <w:pPr>
        <w:ind w:left="2832"/>
        <w:jc w:val="right"/>
        <w:rPr>
          <w:sz w:val="26"/>
          <w:szCs w:val="26"/>
        </w:rPr>
      </w:pPr>
      <w:r w:rsidRPr="00EB5B79">
        <w:rPr>
          <w:sz w:val="26"/>
          <w:szCs w:val="26"/>
        </w:rPr>
        <w:t xml:space="preserve">Sala das </w:t>
      </w:r>
      <w:r w:rsidR="00351930">
        <w:rPr>
          <w:sz w:val="26"/>
          <w:szCs w:val="26"/>
        </w:rPr>
        <w:t xml:space="preserve">Sessões, em </w:t>
      </w:r>
      <w:r w:rsidR="006D1E36">
        <w:rPr>
          <w:sz w:val="26"/>
          <w:szCs w:val="26"/>
        </w:rPr>
        <w:t>25</w:t>
      </w:r>
      <w:r w:rsidRPr="00EB5B79">
        <w:rPr>
          <w:sz w:val="26"/>
          <w:szCs w:val="26"/>
        </w:rPr>
        <w:t xml:space="preserve"> de </w:t>
      </w:r>
      <w:r w:rsidR="00B826E7">
        <w:rPr>
          <w:sz w:val="26"/>
          <w:szCs w:val="26"/>
        </w:rPr>
        <w:t>fevereiro</w:t>
      </w:r>
      <w:r w:rsidR="006D1E36">
        <w:rPr>
          <w:sz w:val="26"/>
          <w:szCs w:val="26"/>
        </w:rPr>
        <w:t xml:space="preserve"> de 2019</w:t>
      </w:r>
      <w:r w:rsidR="00C5244F" w:rsidRPr="00EB5B79">
        <w:rPr>
          <w:sz w:val="26"/>
          <w:szCs w:val="26"/>
        </w:rPr>
        <w:t>.</w:t>
      </w:r>
    </w:p>
    <w:p w:rsidR="00D65B33" w:rsidRDefault="00D65B33" w:rsidP="00690649">
      <w:pPr>
        <w:ind w:left="2832"/>
        <w:jc w:val="both"/>
        <w:rPr>
          <w:sz w:val="26"/>
          <w:szCs w:val="26"/>
        </w:rPr>
      </w:pPr>
    </w:p>
    <w:p w:rsidR="00645813" w:rsidRPr="00EB5B79" w:rsidRDefault="00645813" w:rsidP="00690649">
      <w:pPr>
        <w:ind w:left="2832"/>
        <w:jc w:val="both"/>
        <w:rPr>
          <w:sz w:val="26"/>
          <w:szCs w:val="26"/>
        </w:rPr>
      </w:pPr>
    </w:p>
    <w:p w:rsidR="00D65B33" w:rsidRPr="00EB5B79" w:rsidRDefault="00D65B33" w:rsidP="007B2E9B">
      <w:pPr>
        <w:jc w:val="both"/>
        <w:rPr>
          <w:sz w:val="26"/>
          <w:szCs w:val="26"/>
        </w:rPr>
      </w:pPr>
    </w:p>
    <w:p w:rsidR="00BE7B1B" w:rsidRPr="00EB5B79" w:rsidRDefault="00B826E7" w:rsidP="00D65B33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Ivanir</w:t>
      </w:r>
      <w:proofErr w:type="spellEnd"/>
      <w:r>
        <w:rPr>
          <w:b/>
          <w:sz w:val="26"/>
          <w:szCs w:val="26"/>
        </w:rPr>
        <w:t xml:space="preserve"> Maria </w:t>
      </w:r>
      <w:proofErr w:type="spellStart"/>
      <w:r>
        <w:rPr>
          <w:b/>
          <w:sz w:val="26"/>
          <w:szCs w:val="26"/>
        </w:rPr>
        <w:t>Gnoa</w:t>
      </w:r>
      <w:r w:rsidR="006D1E36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to</w:t>
      </w:r>
      <w:proofErr w:type="spellEnd"/>
      <w:r>
        <w:rPr>
          <w:b/>
          <w:sz w:val="26"/>
          <w:szCs w:val="26"/>
        </w:rPr>
        <w:t xml:space="preserve"> Viana</w:t>
      </w:r>
    </w:p>
    <w:p w:rsidR="008808C3" w:rsidRPr="00EB5B79" w:rsidRDefault="006F2745" w:rsidP="00D65B33">
      <w:pPr>
        <w:jc w:val="center"/>
        <w:rPr>
          <w:b/>
          <w:sz w:val="26"/>
          <w:szCs w:val="26"/>
        </w:rPr>
      </w:pPr>
      <w:r w:rsidRPr="00EB5B79">
        <w:rPr>
          <w:b/>
          <w:sz w:val="26"/>
          <w:szCs w:val="26"/>
        </w:rPr>
        <w:t>Vereador</w:t>
      </w:r>
      <w:r w:rsidR="00B826E7">
        <w:rPr>
          <w:b/>
          <w:sz w:val="26"/>
          <w:szCs w:val="26"/>
        </w:rPr>
        <w:t>a</w:t>
      </w:r>
      <w:r w:rsidR="000D3FC7" w:rsidRPr="00EB5B79">
        <w:rPr>
          <w:b/>
          <w:sz w:val="26"/>
          <w:szCs w:val="26"/>
        </w:rPr>
        <w:t xml:space="preserve"> </w:t>
      </w:r>
      <w:r w:rsidR="00BA78C0" w:rsidRPr="00EB5B79">
        <w:rPr>
          <w:b/>
          <w:sz w:val="26"/>
          <w:szCs w:val="26"/>
        </w:rPr>
        <w:t>-</w:t>
      </w:r>
      <w:r w:rsidR="000D3FC7" w:rsidRPr="00EB5B79">
        <w:rPr>
          <w:b/>
          <w:sz w:val="26"/>
          <w:szCs w:val="26"/>
        </w:rPr>
        <w:t xml:space="preserve"> </w:t>
      </w:r>
      <w:r w:rsidR="00B826E7">
        <w:rPr>
          <w:b/>
          <w:sz w:val="26"/>
          <w:szCs w:val="26"/>
        </w:rPr>
        <w:t>PDT</w:t>
      </w:r>
    </w:p>
    <w:sectPr w:rsidR="008808C3" w:rsidRPr="00EB5B79" w:rsidSect="00D65B33">
      <w:headerReference w:type="default" r:id="rId8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A7" w:rsidRDefault="00173EA7" w:rsidP="0052158D">
      <w:r>
        <w:separator/>
      </w:r>
    </w:p>
  </w:endnote>
  <w:endnote w:type="continuationSeparator" w:id="0">
    <w:p w:rsidR="00173EA7" w:rsidRDefault="00173EA7" w:rsidP="0052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A7" w:rsidRDefault="00173EA7" w:rsidP="0052158D">
      <w:r>
        <w:separator/>
      </w:r>
    </w:p>
  </w:footnote>
  <w:footnote w:type="continuationSeparator" w:id="0">
    <w:p w:rsidR="00173EA7" w:rsidRDefault="00173EA7" w:rsidP="0052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E1" w:rsidRDefault="00D97DE1">
    <w:pPr>
      <w:pStyle w:val="Cabealho"/>
    </w:pPr>
  </w:p>
  <w:p w:rsidR="00D97DE1" w:rsidRDefault="00D97DE1">
    <w:pPr>
      <w:pStyle w:val="Cabealho"/>
    </w:pPr>
  </w:p>
  <w:p w:rsidR="00D97DE1" w:rsidRDefault="00D97DE1">
    <w:pPr>
      <w:pStyle w:val="Cabealho"/>
    </w:pPr>
  </w:p>
  <w:p w:rsidR="00D97DE1" w:rsidRDefault="00D97DE1">
    <w:pPr>
      <w:pStyle w:val="Cabealho"/>
    </w:pPr>
  </w:p>
  <w:p w:rsidR="00D97DE1" w:rsidRDefault="00D97DE1">
    <w:pPr>
      <w:pStyle w:val="Cabealho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1B"/>
    <w:rsid w:val="00001483"/>
    <w:rsid w:val="00004275"/>
    <w:rsid w:val="00050A24"/>
    <w:rsid w:val="00056B06"/>
    <w:rsid w:val="0008129A"/>
    <w:rsid w:val="000D3107"/>
    <w:rsid w:val="000D3FC7"/>
    <w:rsid w:val="000D75B0"/>
    <w:rsid w:val="000F1BFB"/>
    <w:rsid w:val="000F4B74"/>
    <w:rsid w:val="000F634A"/>
    <w:rsid w:val="00105DB5"/>
    <w:rsid w:val="00144F86"/>
    <w:rsid w:val="0015295C"/>
    <w:rsid w:val="00165ADB"/>
    <w:rsid w:val="00173EA7"/>
    <w:rsid w:val="001917FD"/>
    <w:rsid w:val="001A5012"/>
    <w:rsid w:val="001B3BC1"/>
    <w:rsid w:val="001F660D"/>
    <w:rsid w:val="0020322B"/>
    <w:rsid w:val="00213EEC"/>
    <w:rsid w:val="0022791D"/>
    <w:rsid w:val="002359EF"/>
    <w:rsid w:val="00236B1B"/>
    <w:rsid w:val="002447E2"/>
    <w:rsid w:val="002C6935"/>
    <w:rsid w:val="002E5C65"/>
    <w:rsid w:val="003154DD"/>
    <w:rsid w:val="003225B6"/>
    <w:rsid w:val="003379E0"/>
    <w:rsid w:val="00343C1F"/>
    <w:rsid w:val="00351930"/>
    <w:rsid w:val="00370E21"/>
    <w:rsid w:val="00374290"/>
    <w:rsid w:val="00394A41"/>
    <w:rsid w:val="003A72F1"/>
    <w:rsid w:val="003C78BC"/>
    <w:rsid w:val="00415335"/>
    <w:rsid w:val="00443845"/>
    <w:rsid w:val="00481C4F"/>
    <w:rsid w:val="004B65C1"/>
    <w:rsid w:val="004F1981"/>
    <w:rsid w:val="0052158D"/>
    <w:rsid w:val="0052657F"/>
    <w:rsid w:val="00526C2E"/>
    <w:rsid w:val="00542CD3"/>
    <w:rsid w:val="0054578F"/>
    <w:rsid w:val="005805C8"/>
    <w:rsid w:val="005813B4"/>
    <w:rsid w:val="00645813"/>
    <w:rsid w:val="006519B9"/>
    <w:rsid w:val="00651DFC"/>
    <w:rsid w:val="0068599A"/>
    <w:rsid w:val="00690649"/>
    <w:rsid w:val="00693C16"/>
    <w:rsid w:val="006B1F51"/>
    <w:rsid w:val="006B4897"/>
    <w:rsid w:val="006C2FAE"/>
    <w:rsid w:val="006D1E36"/>
    <w:rsid w:val="006D2EA9"/>
    <w:rsid w:val="006E5966"/>
    <w:rsid w:val="006F2745"/>
    <w:rsid w:val="00716BE7"/>
    <w:rsid w:val="00743596"/>
    <w:rsid w:val="00750AC6"/>
    <w:rsid w:val="00774682"/>
    <w:rsid w:val="00786B2F"/>
    <w:rsid w:val="007915B9"/>
    <w:rsid w:val="007B23ED"/>
    <w:rsid w:val="007B2E9B"/>
    <w:rsid w:val="007B72A0"/>
    <w:rsid w:val="007D0111"/>
    <w:rsid w:val="0081592E"/>
    <w:rsid w:val="00860506"/>
    <w:rsid w:val="00862D48"/>
    <w:rsid w:val="008808C3"/>
    <w:rsid w:val="008A2F76"/>
    <w:rsid w:val="008A5979"/>
    <w:rsid w:val="008C1DED"/>
    <w:rsid w:val="009F4257"/>
    <w:rsid w:val="00A16604"/>
    <w:rsid w:val="00A21BFA"/>
    <w:rsid w:val="00A65E5C"/>
    <w:rsid w:val="00A66561"/>
    <w:rsid w:val="00A703CD"/>
    <w:rsid w:val="00A86559"/>
    <w:rsid w:val="00AD618A"/>
    <w:rsid w:val="00B8003C"/>
    <w:rsid w:val="00B826E7"/>
    <w:rsid w:val="00B9298B"/>
    <w:rsid w:val="00B9542A"/>
    <w:rsid w:val="00BA78C0"/>
    <w:rsid w:val="00BE43AD"/>
    <w:rsid w:val="00BE7B1B"/>
    <w:rsid w:val="00C31DCE"/>
    <w:rsid w:val="00C338CE"/>
    <w:rsid w:val="00C50833"/>
    <w:rsid w:val="00C5244F"/>
    <w:rsid w:val="00C602CF"/>
    <w:rsid w:val="00C71355"/>
    <w:rsid w:val="00CC7EC3"/>
    <w:rsid w:val="00D2051C"/>
    <w:rsid w:val="00D65B33"/>
    <w:rsid w:val="00D97DE1"/>
    <w:rsid w:val="00DD5089"/>
    <w:rsid w:val="00DD7F91"/>
    <w:rsid w:val="00E5451C"/>
    <w:rsid w:val="00E658CD"/>
    <w:rsid w:val="00E82AED"/>
    <w:rsid w:val="00EB5B79"/>
    <w:rsid w:val="00F142DF"/>
    <w:rsid w:val="00F218A6"/>
    <w:rsid w:val="00F265A5"/>
    <w:rsid w:val="00F51867"/>
    <w:rsid w:val="00F5300F"/>
    <w:rsid w:val="00F6143B"/>
    <w:rsid w:val="00FA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1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E7B1B"/>
    <w:rPr>
      <w:sz w:val="28"/>
    </w:rPr>
  </w:style>
  <w:style w:type="character" w:customStyle="1" w:styleId="CorpodetextoChar">
    <w:name w:val="Corpo de texto Char"/>
    <w:link w:val="Corpodetexto"/>
    <w:rsid w:val="00BE7B1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1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158D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215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158D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B5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1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E7B1B"/>
    <w:rPr>
      <w:sz w:val="28"/>
    </w:rPr>
  </w:style>
  <w:style w:type="character" w:customStyle="1" w:styleId="CorpodetextoChar">
    <w:name w:val="Corpo de texto Char"/>
    <w:link w:val="Corpodetexto"/>
    <w:rsid w:val="00BE7B1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1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158D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215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158D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B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3D90-1F89-4C6F-A332-1F68AEFE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Haritana</dc:creator>
  <cp:lastModifiedBy>user</cp:lastModifiedBy>
  <cp:revision>4</cp:revision>
  <cp:lastPrinted>2019-02-25T14:14:00Z</cp:lastPrinted>
  <dcterms:created xsi:type="dcterms:W3CDTF">2019-02-25T14:03:00Z</dcterms:created>
  <dcterms:modified xsi:type="dcterms:W3CDTF">2019-02-25T14:20:00Z</dcterms:modified>
</cp:coreProperties>
</file>